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AE485" w14:textId="77777777" w:rsidR="00756B76" w:rsidRDefault="00756B76" w:rsidP="00756B76">
      <w:pPr>
        <w:spacing w:line="360" w:lineRule="auto"/>
        <w:jc w:val="center"/>
        <w:rPr>
          <w:b/>
        </w:rPr>
      </w:pPr>
      <w:r>
        <w:rPr>
          <w:b/>
        </w:rPr>
        <w:t xml:space="preserve">A New Beginning: A New Season </w:t>
      </w:r>
    </w:p>
    <w:p w14:paraId="336DA958" w14:textId="77777777" w:rsidR="00756B76" w:rsidRDefault="00756B76" w:rsidP="00756B76">
      <w:pPr>
        <w:spacing w:line="360" w:lineRule="auto"/>
        <w:jc w:val="center"/>
        <w:rPr>
          <w:b/>
        </w:rPr>
      </w:pPr>
    </w:p>
    <w:p w14:paraId="11066572" w14:textId="77777777" w:rsidR="00756B76" w:rsidRPr="00901C51" w:rsidRDefault="00756B76" w:rsidP="00756B76">
      <w:pPr>
        <w:spacing w:line="360" w:lineRule="auto"/>
      </w:pPr>
      <w:r>
        <w:rPr>
          <w:b/>
        </w:rPr>
        <w:t>God’s Promise as Introductory Verse (</w:t>
      </w:r>
      <w:r w:rsidRPr="00901C51">
        <w:t>Isaiah 43:19-21)</w:t>
      </w:r>
    </w:p>
    <w:p w14:paraId="3D6E7D0A" w14:textId="77777777" w:rsidR="00756B76" w:rsidRPr="00901C51" w:rsidRDefault="00756B76" w:rsidP="00756B76">
      <w:pPr>
        <w:pStyle w:val="ListParagraph"/>
        <w:numPr>
          <w:ilvl w:val="0"/>
          <w:numId w:val="4"/>
        </w:numPr>
        <w:spacing w:line="360" w:lineRule="auto"/>
      </w:pPr>
      <w:r w:rsidRPr="00901C51">
        <w:t xml:space="preserve">God is doing a new thing </w:t>
      </w:r>
    </w:p>
    <w:p w14:paraId="52BFAC11" w14:textId="77777777" w:rsidR="00756B76" w:rsidRDefault="00756B76" w:rsidP="00756B76">
      <w:pPr>
        <w:pStyle w:val="ListParagraph"/>
        <w:numPr>
          <w:ilvl w:val="1"/>
          <w:numId w:val="4"/>
        </w:numPr>
      </w:pPr>
      <w:r>
        <w:t>He will guide us continually (Isaiah 58:11-12)</w:t>
      </w:r>
    </w:p>
    <w:p w14:paraId="1E38F44D" w14:textId="77777777" w:rsidR="00756B76" w:rsidRDefault="00756B76" w:rsidP="00756B76">
      <w:pPr>
        <w:pStyle w:val="ListParagraph"/>
        <w:numPr>
          <w:ilvl w:val="0"/>
          <w:numId w:val="4"/>
        </w:numPr>
      </w:pPr>
      <w:r>
        <w:t>This is made possible through his Holy Spirit which is celebrated on the day of Pentecost</w:t>
      </w:r>
    </w:p>
    <w:p w14:paraId="0A00E593" w14:textId="77777777" w:rsidR="00756B76" w:rsidRPr="00901C51" w:rsidRDefault="00756B76" w:rsidP="00756B76"/>
    <w:p w14:paraId="5F73E356" w14:textId="77777777" w:rsidR="00756B76" w:rsidRPr="00860424" w:rsidRDefault="00756B76" w:rsidP="00756B76">
      <w:pPr>
        <w:spacing w:line="360" w:lineRule="auto"/>
        <w:rPr>
          <w:b/>
        </w:rPr>
      </w:pPr>
      <w:r>
        <w:rPr>
          <w:b/>
        </w:rPr>
        <w:t>The Day o</w:t>
      </w:r>
      <w:r w:rsidRPr="00860424">
        <w:rPr>
          <w:b/>
        </w:rPr>
        <w:t xml:space="preserve">f Pentecost (Acts 2:1-4). </w:t>
      </w:r>
    </w:p>
    <w:p w14:paraId="7BE53726" w14:textId="77777777" w:rsidR="00756B76" w:rsidRDefault="00756B76" w:rsidP="00756B76">
      <w:pPr>
        <w:pStyle w:val="ListParagraph"/>
        <w:numPr>
          <w:ilvl w:val="0"/>
          <w:numId w:val="1"/>
        </w:numPr>
        <w:spacing w:line="360" w:lineRule="auto"/>
      </w:pPr>
      <w:r w:rsidRPr="00BD7485">
        <w:t>Pentecost was the second of the three great harvest festivals of Judaism, coming between Passover and Tabernacles. In the New Testament (cf. 1 Cor</w:t>
      </w:r>
      <w:r>
        <w:t>.</w:t>
      </w:r>
      <w:r w:rsidRPr="00BD7485">
        <w:t xml:space="preserve"> 16:8) it is referred to as “Pentecost,” which means </w:t>
      </w:r>
      <w:r w:rsidRPr="00864B11">
        <w:rPr>
          <w:i/>
        </w:rPr>
        <w:t>fiftieth</w:t>
      </w:r>
      <w:r w:rsidRPr="00BD7485">
        <w:t xml:space="preserve"> in Greek.</w:t>
      </w:r>
    </w:p>
    <w:p w14:paraId="2381B600" w14:textId="77777777" w:rsidR="00756B76" w:rsidRDefault="00756B76" w:rsidP="00756B76">
      <w:pPr>
        <w:pStyle w:val="ListParagraph"/>
        <w:numPr>
          <w:ilvl w:val="0"/>
          <w:numId w:val="1"/>
        </w:numPr>
        <w:spacing w:line="360" w:lineRule="auto"/>
      </w:pPr>
      <w:r>
        <w:t xml:space="preserve">OT refers </w:t>
      </w:r>
      <w:r w:rsidRPr="00BD7485">
        <w:t xml:space="preserve">to as the Festival of Weeks or of the First fruits, </w:t>
      </w:r>
      <w:r w:rsidRPr="00AF3FAF">
        <w:t>Exod. 23:16; Deut. 16:9.].</w:t>
      </w:r>
    </w:p>
    <w:p w14:paraId="422FE7F4" w14:textId="77777777" w:rsidR="00756B76" w:rsidRDefault="00756B76" w:rsidP="00756B76">
      <w:pPr>
        <w:pStyle w:val="ListParagraph"/>
        <w:numPr>
          <w:ilvl w:val="1"/>
          <w:numId w:val="1"/>
        </w:numPr>
        <w:spacing w:line="360" w:lineRule="auto"/>
      </w:pPr>
      <w:r>
        <w:t>T</w:t>
      </w:r>
      <w:r w:rsidRPr="00BD7485">
        <w:t xml:space="preserve">he first term referring to its coming a “week of weeks” after Passover, </w:t>
      </w:r>
    </w:p>
    <w:p w14:paraId="42E26032" w14:textId="77777777" w:rsidR="00756B76" w:rsidRDefault="00756B76" w:rsidP="00756B76">
      <w:pPr>
        <w:pStyle w:val="ListParagraph"/>
        <w:numPr>
          <w:ilvl w:val="1"/>
          <w:numId w:val="1"/>
        </w:numPr>
        <w:spacing w:line="360" w:lineRule="auto"/>
      </w:pPr>
      <w:r>
        <w:t xml:space="preserve">Secondly </w:t>
      </w:r>
      <w:r w:rsidRPr="00BD7485">
        <w:t xml:space="preserve">an offering of two loaves prepared from the wheat harvest was made on this day. </w:t>
      </w:r>
    </w:p>
    <w:p w14:paraId="01912EDE" w14:textId="77777777" w:rsidR="00756B76" w:rsidRDefault="00756B76" w:rsidP="00756B76">
      <w:pPr>
        <w:pStyle w:val="ListParagraph"/>
        <w:numPr>
          <w:ilvl w:val="0"/>
          <w:numId w:val="1"/>
        </w:numPr>
        <w:spacing w:line="360" w:lineRule="auto"/>
      </w:pPr>
      <w:r w:rsidRPr="00BD7485">
        <w:t xml:space="preserve">Pentecost was reckoned as coming exactly fifty days after the first day of the Passover. </w:t>
      </w:r>
    </w:p>
    <w:p w14:paraId="39BF9FD0" w14:textId="77777777" w:rsidR="00756B76" w:rsidRPr="00AF3FAF" w:rsidRDefault="00756B76" w:rsidP="00756B76">
      <w:pPr>
        <w:pStyle w:val="ListParagraph"/>
        <w:numPr>
          <w:ilvl w:val="0"/>
          <w:numId w:val="1"/>
        </w:numPr>
        <w:spacing w:line="360" w:lineRule="auto"/>
      </w:pPr>
      <w:r w:rsidRPr="00BD7485">
        <w:t>It was a day of “solemn assembly,” and all work ceased.</w:t>
      </w:r>
    </w:p>
    <w:p w14:paraId="0762CC01" w14:textId="77777777" w:rsidR="00756B76" w:rsidRDefault="00756B76" w:rsidP="00756B76">
      <w:pPr>
        <w:pStyle w:val="ListParagraph"/>
        <w:numPr>
          <w:ilvl w:val="0"/>
          <w:numId w:val="1"/>
        </w:numPr>
        <w:spacing w:line="360" w:lineRule="auto"/>
      </w:pPr>
      <w:r w:rsidRPr="00BD7485">
        <w:t xml:space="preserve">It was also one of the most popular pilgrim festivals, even more so than Passover, which was likely due to the improved weather conditions by the time </w:t>
      </w:r>
      <w:r>
        <w:t>of Pentecost.</w:t>
      </w:r>
    </w:p>
    <w:p w14:paraId="7438EE58" w14:textId="77777777" w:rsidR="00756B76" w:rsidRDefault="00756B76" w:rsidP="00756B76">
      <w:pPr>
        <w:spacing w:line="360" w:lineRule="auto"/>
      </w:pPr>
    </w:p>
    <w:p w14:paraId="471C97B6" w14:textId="77777777" w:rsidR="00756B76" w:rsidRDefault="00756B76" w:rsidP="00756B76">
      <w:pPr>
        <w:spacing w:line="360" w:lineRule="auto"/>
      </w:pPr>
      <w:r>
        <w:t>This is the fullest account we have in Scripture. Exactly fifty days after the resurrection of Christ, the promises made concerning the coming of the Spirit were fulfilled. The Holy Spirit came to a company of disciples wait</w:t>
      </w:r>
      <w:r>
        <w:softHyphen/>
        <w:t>ing in Jerusalem. This was the commencement of an entirely new work of the Spirit as foretold by the prophets (Joel 2).</w:t>
      </w:r>
    </w:p>
    <w:p w14:paraId="2EF4F0C4" w14:textId="77777777" w:rsidR="00756B76" w:rsidRPr="005D37C7" w:rsidRDefault="00756B76" w:rsidP="00756B76">
      <w:pPr>
        <w:spacing w:line="360" w:lineRule="auto"/>
      </w:pPr>
    </w:p>
    <w:p w14:paraId="05C56C45" w14:textId="77777777" w:rsidR="00756B76" w:rsidRPr="000715F8" w:rsidRDefault="00756B76" w:rsidP="00756B76">
      <w:pPr>
        <w:spacing w:line="360" w:lineRule="auto"/>
        <w:rPr>
          <w:rFonts w:cs="Times New Roman"/>
          <w:b/>
          <w:spacing w:val="10"/>
        </w:rPr>
      </w:pPr>
      <w:r>
        <w:rPr>
          <w:rFonts w:cs="Times New Roman"/>
          <w:b/>
          <w:spacing w:val="10"/>
        </w:rPr>
        <w:t>The Holy Spirit a</w:t>
      </w:r>
      <w:r w:rsidRPr="00CA1410">
        <w:rPr>
          <w:rFonts w:cs="Times New Roman"/>
          <w:b/>
          <w:spacing w:val="10"/>
        </w:rPr>
        <w:t>nd The Believer</w:t>
      </w:r>
      <w:r>
        <w:rPr>
          <w:rFonts w:cs="Times New Roman"/>
          <w:b/>
          <w:spacing w:val="10"/>
        </w:rPr>
        <w:t>s Isaiah 61:1-3</w:t>
      </w:r>
    </w:p>
    <w:p w14:paraId="01D7371C" w14:textId="77777777" w:rsidR="00756B76" w:rsidRPr="00CA1410" w:rsidRDefault="00756B76" w:rsidP="00756B76">
      <w:pPr>
        <w:spacing w:line="360" w:lineRule="auto"/>
        <w:rPr>
          <w:rFonts w:cs="Times New Roman"/>
        </w:rPr>
      </w:pPr>
    </w:p>
    <w:p w14:paraId="3869EECF" w14:textId="77777777" w:rsidR="00756B76" w:rsidRDefault="00756B76" w:rsidP="00756B76">
      <w:pPr>
        <w:spacing w:line="360" w:lineRule="auto"/>
        <w:rPr>
          <w:rFonts w:cs="Times New Roman"/>
        </w:rPr>
      </w:pPr>
      <w:r>
        <w:rPr>
          <w:rFonts w:cs="Times New Roman"/>
          <w:b/>
        </w:rPr>
        <w:t>Holy Spirit Gives Us Power f</w:t>
      </w:r>
      <w:r w:rsidRPr="00CA1410">
        <w:rPr>
          <w:rFonts w:cs="Times New Roman"/>
          <w:b/>
        </w:rPr>
        <w:t>or Service</w:t>
      </w:r>
    </w:p>
    <w:p w14:paraId="52FB5989" w14:textId="77777777" w:rsidR="00756B76" w:rsidRDefault="00756B76" w:rsidP="00756B76">
      <w:pPr>
        <w:spacing w:line="360" w:lineRule="auto"/>
        <w:rPr>
          <w:rFonts w:cs="Times New Roman"/>
        </w:rPr>
      </w:pPr>
      <w:r w:rsidRPr="00CA1410">
        <w:rPr>
          <w:rFonts w:cs="Times New Roman"/>
        </w:rPr>
        <w:t>Jesus used</w:t>
      </w:r>
      <w:r>
        <w:rPr>
          <w:rFonts w:cs="Times New Roman"/>
        </w:rPr>
        <w:t xml:space="preserve"> the Greek word "</w:t>
      </w:r>
      <w:r w:rsidRPr="00C47043">
        <w:rPr>
          <w:rFonts w:cs="Times New Roman"/>
          <w:i/>
        </w:rPr>
        <w:t>dynamo</w:t>
      </w:r>
      <w:r w:rsidRPr="00CA1410">
        <w:rPr>
          <w:rFonts w:cs="Times New Roman"/>
        </w:rPr>
        <w:t>” (translated "power"), from which we de</w:t>
      </w:r>
      <w:r w:rsidRPr="00CA1410">
        <w:rPr>
          <w:rFonts w:cs="Times New Roman"/>
        </w:rPr>
        <w:softHyphen/>
        <w:t xml:space="preserve">rive our word "dynamo." A dynamo is a machine that generates a consistent </w:t>
      </w:r>
      <w:r>
        <w:rPr>
          <w:rFonts w:cs="Times New Roman"/>
        </w:rPr>
        <w:t>and continuing supply of power.</w:t>
      </w:r>
    </w:p>
    <w:p w14:paraId="0FA6C18D" w14:textId="77777777" w:rsidR="00756B76" w:rsidRPr="004342DA" w:rsidRDefault="00756B76" w:rsidP="00756B76">
      <w:pPr>
        <w:spacing w:line="480" w:lineRule="auto"/>
        <w:rPr>
          <w:rFonts w:cs="Times New Roman"/>
        </w:rPr>
      </w:pPr>
    </w:p>
    <w:p w14:paraId="0B5BFD77" w14:textId="77777777" w:rsidR="00756B76" w:rsidRPr="004342DA" w:rsidRDefault="00756B76" w:rsidP="00756B76">
      <w:pPr>
        <w:pStyle w:val="ListParagraph"/>
        <w:numPr>
          <w:ilvl w:val="0"/>
          <w:numId w:val="3"/>
        </w:numPr>
        <w:spacing w:line="480" w:lineRule="auto"/>
        <w:rPr>
          <w:rFonts w:cs="Times New Roman"/>
        </w:rPr>
      </w:pPr>
      <w:r w:rsidRPr="004342DA">
        <w:rPr>
          <w:rFonts w:cs="Times New Roman"/>
        </w:rPr>
        <w:lastRenderedPageBreak/>
        <w:t xml:space="preserve">After Jesus rose from the dead, He appeared to His disciples for 40 days. </w:t>
      </w:r>
    </w:p>
    <w:p w14:paraId="63177D65" w14:textId="77777777" w:rsidR="00756B76" w:rsidRPr="004342DA" w:rsidRDefault="00756B76" w:rsidP="00756B76">
      <w:pPr>
        <w:pStyle w:val="ListParagraph"/>
        <w:numPr>
          <w:ilvl w:val="0"/>
          <w:numId w:val="3"/>
        </w:numPr>
        <w:spacing w:line="480" w:lineRule="auto"/>
        <w:rPr>
          <w:rFonts w:cs="Times New Roman"/>
        </w:rPr>
      </w:pPr>
      <w:r w:rsidRPr="004342DA">
        <w:rPr>
          <w:rFonts w:cs="Times New Roman"/>
        </w:rPr>
        <w:t>Jesus gave His believers a very special and wonderful promise: “…I will ask the Father, and He will give you another Counselor to be with you forever.”</w:t>
      </w:r>
    </w:p>
    <w:p w14:paraId="17326A41" w14:textId="77777777" w:rsidR="00756B76" w:rsidRPr="004342DA" w:rsidRDefault="00756B76" w:rsidP="00756B76">
      <w:pPr>
        <w:pStyle w:val="ListParagraph"/>
        <w:numPr>
          <w:ilvl w:val="0"/>
          <w:numId w:val="3"/>
        </w:numPr>
        <w:spacing w:line="480" w:lineRule="auto"/>
        <w:rPr>
          <w:rFonts w:cs="Times New Roman"/>
        </w:rPr>
      </w:pPr>
      <w:r w:rsidRPr="004342DA">
        <w:rPr>
          <w:rFonts w:cs="Times New Roman"/>
        </w:rPr>
        <w:t xml:space="preserve">Jesus has not left us alone in the world. He has sent us the Holy Spirit. </w:t>
      </w:r>
    </w:p>
    <w:p w14:paraId="0422FBEF" w14:textId="77777777" w:rsidR="00756B76" w:rsidRPr="004342DA" w:rsidRDefault="00756B76" w:rsidP="00756B76">
      <w:pPr>
        <w:pStyle w:val="ListParagraph"/>
        <w:numPr>
          <w:ilvl w:val="0"/>
          <w:numId w:val="3"/>
        </w:numPr>
        <w:spacing w:line="480" w:lineRule="auto"/>
        <w:rPr>
          <w:rFonts w:cs="Times New Roman"/>
        </w:rPr>
      </w:pPr>
      <w:r w:rsidRPr="004342DA">
        <w:rPr>
          <w:rFonts w:cs="Times New Roman"/>
        </w:rPr>
        <w:t>Our service will be acceptable only if done in the power of the Holy Spirit.</w:t>
      </w:r>
    </w:p>
    <w:p w14:paraId="4D27BBC4" w14:textId="77777777" w:rsidR="00756B76" w:rsidRPr="004342DA" w:rsidRDefault="00756B76" w:rsidP="00756B76">
      <w:pPr>
        <w:pStyle w:val="ListParagraph"/>
        <w:numPr>
          <w:ilvl w:val="0"/>
          <w:numId w:val="3"/>
        </w:numPr>
        <w:spacing w:line="480" w:lineRule="auto"/>
        <w:rPr>
          <w:rFonts w:cs="Times New Roman"/>
        </w:rPr>
      </w:pPr>
      <w:r w:rsidRPr="004342DA">
        <w:rPr>
          <w:rFonts w:cs="Times New Roman"/>
        </w:rPr>
        <w:t>Holy Spirit is Accomplisher of service through the Believer.</w:t>
      </w:r>
    </w:p>
    <w:p w14:paraId="085B3409" w14:textId="77777777" w:rsidR="00756B76" w:rsidRPr="004342DA" w:rsidRDefault="00756B76" w:rsidP="00756B76">
      <w:pPr>
        <w:pStyle w:val="ListParagraph"/>
        <w:numPr>
          <w:ilvl w:val="0"/>
          <w:numId w:val="3"/>
        </w:numPr>
        <w:spacing w:line="480" w:lineRule="auto"/>
        <w:rPr>
          <w:rFonts w:cs="Times New Roman"/>
        </w:rPr>
      </w:pPr>
      <w:r w:rsidRPr="004342DA">
        <w:rPr>
          <w:rFonts w:cs="Times New Roman"/>
        </w:rPr>
        <w:t>He works through cleansed and yielded vessel.</w:t>
      </w:r>
    </w:p>
    <w:p w14:paraId="2DE7EAFA" w14:textId="77777777" w:rsidR="00756B76" w:rsidRPr="004342DA" w:rsidRDefault="00756B76" w:rsidP="00756B76">
      <w:pPr>
        <w:pStyle w:val="ListParagraph"/>
        <w:numPr>
          <w:ilvl w:val="0"/>
          <w:numId w:val="3"/>
        </w:numPr>
        <w:spacing w:line="480" w:lineRule="auto"/>
        <w:rPr>
          <w:rFonts w:cs="Times New Roman"/>
        </w:rPr>
      </w:pPr>
      <w:r w:rsidRPr="004342DA">
        <w:rPr>
          <w:rFonts w:cs="Times New Roman"/>
        </w:rPr>
        <w:t>Two-Fold Nature &amp; Objective of all true Christian Services</w:t>
      </w:r>
    </w:p>
    <w:p w14:paraId="352E4B05" w14:textId="77777777" w:rsidR="00756B76" w:rsidRPr="004342DA" w:rsidRDefault="00756B76" w:rsidP="00756B76">
      <w:pPr>
        <w:pStyle w:val="ListParagraph"/>
        <w:numPr>
          <w:ilvl w:val="1"/>
          <w:numId w:val="3"/>
        </w:numPr>
        <w:spacing w:line="480" w:lineRule="auto"/>
        <w:rPr>
          <w:rFonts w:cs="Times New Roman"/>
        </w:rPr>
      </w:pPr>
      <w:r w:rsidRPr="004342DA">
        <w:rPr>
          <w:rFonts w:cs="Times New Roman"/>
        </w:rPr>
        <w:t>Evangelizing the World – Salvation of Sinners.</w:t>
      </w:r>
    </w:p>
    <w:p w14:paraId="4C00BC42" w14:textId="77777777" w:rsidR="00756B76" w:rsidRPr="00600E65" w:rsidRDefault="00756B76" w:rsidP="00756B76">
      <w:pPr>
        <w:pStyle w:val="ListParagraph"/>
        <w:numPr>
          <w:ilvl w:val="1"/>
          <w:numId w:val="3"/>
        </w:numPr>
        <w:spacing w:line="480" w:lineRule="auto"/>
        <w:rPr>
          <w:rFonts w:cs="Times New Roman"/>
        </w:rPr>
      </w:pPr>
      <w:r w:rsidRPr="004342DA">
        <w:rPr>
          <w:rFonts w:cs="Times New Roman"/>
        </w:rPr>
        <w:t>Building up the Church – Sanctification of Saints</w:t>
      </w:r>
      <w:r>
        <w:t>.</w:t>
      </w:r>
    </w:p>
    <w:p w14:paraId="534307B7" w14:textId="77777777" w:rsidR="00756B76" w:rsidRDefault="00756B76" w:rsidP="00756B76">
      <w:pPr>
        <w:pStyle w:val="ListParagraph"/>
        <w:widowControl w:val="0"/>
        <w:numPr>
          <w:ilvl w:val="0"/>
          <w:numId w:val="2"/>
        </w:numPr>
        <w:autoSpaceDE w:val="0"/>
        <w:autoSpaceDN w:val="0"/>
        <w:adjustRightInd w:val="0"/>
        <w:spacing w:line="480" w:lineRule="auto"/>
      </w:pPr>
      <w:r>
        <w:rPr>
          <w:b/>
        </w:rPr>
        <w:t>The Holy Spirit Gives Power and Boldness t</w:t>
      </w:r>
      <w:r w:rsidRPr="004342DA">
        <w:rPr>
          <w:b/>
        </w:rPr>
        <w:t>o Witness.</w:t>
      </w:r>
      <w:r w:rsidRPr="004342DA">
        <w:t xml:space="preserve"> </w:t>
      </w:r>
    </w:p>
    <w:p w14:paraId="4D8BEC38" w14:textId="77777777" w:rsidR="00756B76" w:rsidRPr="00600E65" w:rsidRDefault="00756B76" w:rsidP="00756B76">
      <w:pPr>
        <w:spacing w:line="360" w:lineRule="auto"/>
      </w:pPr>
      <w:r>
        <w:t>The Holy Spirit comes upon a believer and causes him to be a messenger of good news. In this world, which is filled with bad news the spirit filled child of God, comes as a carrier of good news with a message of hope to this dying world</w:t>
      </w:r>
    </w:p>
    <w:p w14:paraId="0BF1FA09" w14:textId="77777777" w:rsidR="00756B76" w:rsidRDefault="00756B76" w:rsidP="00756B76">
      <w:pPr>
        <w:widowControl w:val="0"/>
        <w:autoSpaceDE w:val="0"/>
        <w:autoSpaceDN w:val="0"/>
        <w:adjustRightInd w:val="0"/>
        <w:spacing w:line="360" w:lineRule="auto"/>
        <w:rPr>
          <w:rFonts w:cs="Times New Roman"/>
        </w:rPr>
      </w:pPr>
      <w:r w:rsidRPr="00600E65">
        <w:rPr>
          <w:rFonts w:cs="Times New Roman"/>
          <w:i/>
        </w:rPr>
        <w:t xml:space="preserve">And when they had prayed, the place where they were assembled together was shaken; and they were all filled with the Holy Spirit, and they spoke the word of God with boldness”. </w:t>
      </w:r>
      <w:r>
        <w:rPr>
          <w:rFonts w:cs="Times New Roman"/>
        </w:rPr>
        <w:t>Acts 4:</w:t>
      </w:r>
      <w:r w:rsidRPr="00600E65">
        <w:rPr>
          <w:rFonts w:cs="Times New Roman"/>
        </w:rPr>
        <w:t>31 </w:t>
      </w:r>
    </w:p>
    <w:p w14:paraId="5D11EF01" w14:textId="77777777" w:rsidR="00756B76" w:rsidRDefault="00756B76" w:rsidP="00756B76">
      <w:pPr>
        <w:widowControl w:val="0"/>
        <w:autoSpaceDE w:val="0"/>
        <w:autoSpaceDN w:val="0"/>
        <w:adjustRightInd w:val="0"/>
        <w:spacing w:line="360" w:lineRule="auto"/>
        <w:rPr>
          <w:rFonts w:cs="Times New Roman"/>
        </w:rPr>
      </w:pPr>
      <w:r w:rsidRPr="00CA1410">
        <w:rPr>
          <w:rFonts w:cs="Times New Roman"/>
          <w:i/>
          <w:spacing w:val="10"/>
        </w:rPr>
        <w:t xml:space="preserve">"But ye shall receive power after that the Holy Spirit is come upon you, and ye shall be witnesses unto me... </w:t>
      </w:r>
      <w:r w:rsidRPr="00CA1410">
        <w:rPr>
          <w:rFonts w:cs="Times New Roman"/>
        </w:rPr>
        <w:t>"(Acts 1:8).</w:t>
      </w:r>
    </w:p>
    <w:p w14:paraId="140ADAFF" w14:textId="77777777" w:rsidR="00756B76" w:rsidRPr="00600E65" w:rsidRDefault="00756B76" w:rsidP="00756B76">
      <w:pPr>
        <w:pStyle w:val="ListParagraph"/>
        <w:widowControl w:val="0"/>
        <w:numPr>
          <w:ilvl w:val="0"/>
          <w:numId w:val="2"/>
        </w:numPr>
        <w:autoSpaceDE w:val="0"/>
        <w:autoSpaceDN w:val="0"/>
        <w:adjustRightInd w:val="0"/>
        <w:spacing w:line="480" w:lineRule="auto"/>
        <w:rPr>
          <w:rFonts w:cs="Times New Roman"/>
        </w:rPr>
      </w:pPr>
      <w:r>
        <w:rPr>
          <w:rFonts w:cs="Times New Roman"/>
          <w:b/>
        </w:rPr>
        <w:t>He Brings a</w:t>
      </w:r>
      <w:r w:rsidRPr="00600E65">
        <w:rPr>
          <w:rFonts w:cs="Times New Roman"/>
          <w:b/>
        </w:rPr>
        <w:t xml:space="preserve"> Fresh Understan</w:t>
      </w:r>
      <w:r>
        <w:rPr>
          <w:rFonts w:cs="Times New Roman"/>
          <w:b/>
        </w:rPr>
        <w:t>ding of the Word o</w:t>
      </w:r>
      <w:r w:rsidRPr="00600E65">
        <w:rPr>
          <w:rFonts w:cs="Times New Roman"/>
          <w:b/>
        </w:rPr>
        <w:t>f God.</w:t>
      </w:r>
    </w:p>
    <w:p w14:paraId="7F80361C" w14:textId="77777777" w:rsidR="00756B76" w:rsidRDefault="00756B76" w:rsidP="00756B76">
      <w:pPr>
        <w:widowControl w:val="0"/>
        <w:autoSpaceDE w:val="0"/>
        <w:autoSpaceDN w:val="0"/>
        <w:adjustRightInd w:val="0"/>
        <w:spacing w:line="480" w:lineRule="auto"/>
        <w:rPr>
          <w:rFonts w:cs="Times New Roman"/>
        </w:rPr>
      </w:pPr>
      <w:r w:rsidRPr="00600E65">
        <w:rPr>
          <w:rFonts w:cs="Times New Roman"/>
        </w:rPr>
        <w:t xml:space="preserve"> </w:t>
      </w:r>
      <w:r w:rsidRPr="00600E65">
        <w:rPr>
          <w:rFonts w:cs="Times New Roman"/>
          <w:i/>
        </w:rPr>
        <w:t>John.16:13 says, “However, when He, the Spirit of truth, has come, He will guide you into all truth; for He will not speak on His own authority, but whatever He hears He will speak; and He will tell you things to come.” (</w:t>
      </w:r>
      <w:r w:rsidRPr="00600E65">
        <w:rPr>
          <w:rFonts w:cs="Times New Roman"/>
        </w:rPr>
        <w:t>1 Cor.2:9.,10.)</w:t>
      </w:r>
    </w:p>
    <w:p w14:paraId="74A8C954" w14:textId="77777777" w:rsidR="00756B76" w:rsidRDefault="00756B76" w:rsidP="00756B76">
      <w:pPr>
        <w:pStyle w:val="ListParagraph"/>
        <w:widowControl w:val="0"/>
        <w:numPr>
          <w:ilvl w:val="0"/>
          <w:numId w:val="2"/>
        </w:numPr>
        <w:autoSpaceDE w:val="0"/>
        <w:autoSpaceDN w:val="0"/>
        <w:adjustRightInd w:val="0"/>
        <w:spacing w:line="480" w:lineRule="auto"/>
        <w:rPr>
          <w:rFonts w:cs="Times New Roman"/>
        </w:rPr>
      </w:pPr>
      <w:r>
        <w:rPr>
          <w:rFonts w:cs="Times New Roman"/>
          <w:b/>
        </w:rPr>
        <w:t>He Fills our Spirit with True Worship t</w:t>
      </w:r>
      <w:r w:rsidRPr="005D37C7">
        <w:rPr>
          <w:rFonts w:cs="Times New Roman"/>
          <w:b/>
        </w:rPr>
        <w:t>o God.</w:t>
      </w:r>
      <w:r w:rsidRPr="005D37C7">
        <w:rPr>
          <w:rFonts w:cs="Times New Roman"/>
        </w:rPr>
        <w:t xml:space="preserve">  </w:t>
      </w:r>
    </w:p>
    <w:p w14:paraId="0A4090C8" w14:textId="77777777" w:rsidR="00756B76" w:rsidRPr="00CA1410" w:rsidRDefault="00756B76" w:rsidP="00756B76">
      <w:pPr>
        <w:widowControl w:val="0"/>
        <w:autoSpaceDE w:val="0"/>
        <w:autoSpaceDN w:val="0"/>
        <w:adjustRightInd w:val="0"/>
        <w:spacing w:line="480" w:lineRule="auto"/>
        <w:rPr>
          <w:rFonts w:cs="Times New Roman"/>
        </w:rPr>
      </w:pPr>
      <w:r w:rsidRPr="005D37C7">
        <w:rPr>
          <w:rFonts w:cs="Times New Roman"/>
          <w:i/>
          <w:vertAlign w:val="superscript"/>
        </w:rPr>
        <w:t>18 </w:t>
      </w:r>
      <w:r w:rsidRPr="005D37C7">
        <w:rPr>
          <w:rFonts w:cs="Times New Roman"/>
          <w:i/>
        </w:rPr>
        <w:t xml:space="preserve">And do not be drunk with wine, in which is dissipation; but be filled with the Spirit, </w:t>
      </w:r>
      <w:r w:rsidRPr="005D37C7">
        <w:rPr>
          <w:rFonts w:cs="Times New Roman"/>
          <w:i/>
          <w:vertAlign w:val="superscript"/>
        </w:rPr>
        <w:t>19 </w:t>
      </w:r>
      <w:r w:rsidRPr="005D37C7">
        <w:rPr>
          <w:rFonts w:cs="Times New Roman"/>
          <w:i/>
        </w:rPr>
        <w:t>speaking to one another in psalms and hymns and spiritual songs, singing and making melody in your heart to the Lord”</w:t>
      </w:r>
      <w:r w:rsidRPr="005D37C7">
        <w:rPr>
          <w:rFonts w:cs="Times New Roman"/>
        </w:rPr>
        <w:t xml:space="preserve"> Eph.5:18,19. (Jn. 4:24)</w:t>
      </w:r>
    </w:p>
    <w:p w14:paraId="69FF0678" w14:textId="77777777" w:rsidR="00756B76" w:rsidRPr="00CA1410" w:rsidRDefault="00756B76" w:rsidP="00756B76">
      <w:pPr>
        <w:spacing w:line="360" w:lineRule="auto"/>
        <w:rPr>
          <w:rFonts w:cs="Times New Roman"/>
        </w:rPr>
      </w:pPr>
    </w:p>
    <w:p w14:paraId="77A8242C" w14:textId="77777777" w:rsidR="00756B76" w:rsidRPr="005D37C7" w:rsidRDefault="00756B76" w:rsidP="00756B76">
      <w:pPr>
        <w:pStyle w:val="ListParagraph"/>
        <w:numPr>
          <w:ilvl w:val="0"/>
          <w:numId w:val="2"/>
        </w:numPr>
        <w:spacing w:line="360" w:lineRule="auto"/>
        <w:rPr>
          <w:rFonts w:cs="Times New Roman"/>
          <w:b/>
          <w:spacing w:val="14"/>
        </w:rPr>
      </w:pPr>
      <w:r>
        <w:rPr>
          <w:rFonts w:cs="Times New Roman"/>
          <w:b/>
        </w:rPr>
        <w:t>Powers in the P</w:t>
      </w:r>
      <w:r w:rsidRPr="005D37C7">
        <w:rPr>
          <w:rFonts w:cs="Times New Roman"/>
          <w:b/>
        </w:rPr>
        <w:t xml:space="preserve">lace of </w:t>
      </w:r>
      <w:r w:rsidRPr="005D37C7">
        <w:rPr>
          <w:rFonts w:cs="Times New Roman"/>
          <w:b/>
          <w:spacing w:val="14"/>
        </w:rPr>
        <w:t xml:space="preserve">Prayer. </w:t>
      </w:r>
    </w:p>
    <w:p w14:paraId="0880B27C" w14:textId="77777777" w:rsidR="00756B76" w:rsidRPr="005D37C7" w:rsidRDefault="00756B76" w:rsidP="00756B76">
      <w:pPr>
        <w:spacing w:line="360" w:lineRule="auto"/>
        <w:rPr>
          <w:rFonts w:cs="Times New Roman"/>
        </w:rPr>
      </w:pPr>
      <w:r w:rsidRPr="005D37C7">
        <w:rPr>
          <w:rFonts w:cs="Times New Roman"/>
          <w:b/>
          <w:spacing w:val="14"/>
        </w:rPr>
        <w:t>“</w:t>
      </w:r>
      <w:r w:rsidRPr="005D37C7">
        <w:rPr>
          <w:rFonts w:cs="Times New Roman"/>
          <w:i/>
          <w:spacing w:val="10"/>
        </w:rPr>
        <w:t xml:space="preserve">Praying in the Holy Spirit" </w:t>
      </w:r>
      <w:r w:rsidRPr="005D37C7">
        <w:rPr>
          <w:rFonts w:cs="Times New Roman"/>
        </w:rPr>
        <w:t xml:space="preserve">(Jude 20). </w:t>
      </w:r>
      <w:r w:rsidRPr="005D37C7">
        <w:rPr>
          <w:rFonts w:cs="Times New Roman"/>
          <w:i/>
          <w:spacing w:val="10"/>
        </w:rPr>
        <w:t>Praying always, with all prayer and supplication in the Spirit” (Eph</w:t>
      </w:r>
      <w:r>
        <w:rPr>
          <w:rFonts w:cs="Times New Roman"/>
          <w:i/>
          <w:spacing w:val="10"/>
        </w:rPr>
        <w:t>.</w:t>
      </w:r>
      <w:r w:rsidRPr="005D37C7">
        <w:rPr>
          <w:rFonts w:cs="Times New Roman"/>
          <w:i/>
          <w:spacing w:val="10"/>
        </w:rPr>
        <w:t xml:space="preserve"> 6.). In the same way, the Spirit helps us in our weakness. We do not know what We ought to pray, but the Spirit himself intercedes for its with groans that words cannot express. And he who searches our hearts knows the mind of the Spirit</w:t>
      </w:r>
      <w:r w:rsidRPr="005D37C7">
        <w:rPr>
          <w:rFonts w:cs="Times New Roman"/>
          <w:i/>
          <w:vertAlign w:val="subscript"/>
        </w:rPr>
        <w:t>,</w:t>
      </w:r>
      <w:r w:rsidRPr="005D37C7">
        <w:rPr>
          <w:rFonts w:cs="Times New Roman"/>
          <w:i/>
          <w:spacing w:val="10"/>
        </w:rPr>
        <w:t xml:space="preserve"> because the Spirit intercedes for the saints in accordance with God's </w:t>
      </w:r>
      <w:r w:rsidRPr="005D37C7">
        <w:rPr>
          <w:rFonts w:cs="Times New Roman"/>
        </w:rPr>
        <w:t>will” (Rom 8:26,27 NIV).</w:t>
      </w:r>
    </w:p>
    <w:p w14:paraId="4C4BF452" w14:textId="77777777" w:rsidR="00756B76" w:rsidRPr="00CA1410" w:rsidRDefault="00756B76" w:rsidP="00756B76">
      <w:pPr>
        <w:spacing w:line="360" w:lineRule="auto"/>
        <w:rPr>
          <w:rFonts w:cs="Times New Roman"/>
        </w:rPr>
      </w:pPr>
    </w:p>
    <w:p w14:paraId="18E8CD40" w14:textId="77777777" w:rsidR="00756B76" w:rsidRPr="005D37C7" w:rsidRDefault="00756B76" w:rsidP="00756B76">
      <w:pPr>
        <w:pStyle w:val="ListParagraph"/>
        <w:numPr>
          <w:ilvl w:val="0"/>
          <w:numId w:val="2"/>
        </w:numPr>
        <w:spacing w:line="360" w:lineRule="auto"/>
        <w:rPr>
          <w:rFonts w:cs="Times New Roman"/>
        </w:rPr>
      </w:pPr>
      <w:r>
        <w:rPr>
          <w:rFonts w:cs="Times New Roman"/>
          <w:b/>
        </w:rPr>
        <w:t>He Produces the Fruit of the Spirit in t</w:t>
      </w:r>
      <w:r w:rsidRPr="005D37C7">
        <w:rPr>
          <w:rFonts w:cs="Times New Roman"/>
          <w:b/>
        </w:rPr>
        <w:t>he Believer's Life.</w:t>
      </w:r>
      <w:r w:rsidRPr="005D37C7">
        <w:rPr>
          <w:rFonts w:cs="Times New Roman"/>
        </w:rPr>
        <w:t xml:space="preserve"> </w:t>
      </w:r>
    </w:p>
    <w:p w14:paraId="3616D376" w14:textId="77777777" w:rsidR="00756B76" w:rsidRPr="005D37C7" w:rsidRDefault="00756B76" w:rsidP="00756B76">
      <w:pPr>
        <w:spacing w:line="360" w:lineRule="auto"/>
        <w:rPr>
          <w:rFonts w:cs="Times New Roman"/>
        </w:rPr>
      </w:pPr>
      <w:r w:rsidRPr="005D37C7">
        <w:rPr>
          <w:rFonts w:cs="Times New Roman"/>
          <w:i/>
          <w:spacing w:val="10"/>
        </w:rPr>
        <w:t xml:space="preserve">"But the fruit of the Spirit is love, joy, peace, long-suffering, gentleness, goodness, faith; meekness, temperance; against such there is no law" </w:t>
      </w:r>
      <w:r w:rsidRPr="005D37C7">
        <w:rPr>
          <w:rFonts w:cs="Times New Roman"/>
        </w:rPr>
        <w:t>(Gal 5:22.23).</w:t>
      </w:r>
    </w:p>
    <w:p w14:paraId="24BB2D16" w14:textId="77777777" w:rsidR="00756B76" w:rsidRDefault="00756B76" w:rsidP="00756B76">
      <w:pPr>
        <w:spacing w:line="360" w:lineRule="auto"/>
      </w:pPr>
      <w:r w:rsidRPr="00CA1410">
        <w:t>The natural man - no matter how refined or educated he may be, cannot produce the Fruit of the Spirit. God's character is seen in us, only when God the Holy Spirit lives in us who believe.</w:t>
      </w:r>
    </w:p>
    <w:p w14:paraId="3BBD68F4" w14:textId="77777777" w:rsidR="00756B76" w:rsidRDefault="00756B76" w:rsidP="00756B76">
      <w:pPr>
        <w:spacing w:line="360" w:lineRule="auto"/>
        <w:rPr>
          <w:b/>
        </w:rPr>
      </w:pPr>
      <w:r>
        <w:rPr>
          <w:b/>
        </w:rPr>
        <w:t>6.</w:t>
      </w:r>
      <w:r>
        <w:rPr>
          <w:b/>
        </w:rPr>
        <w:tab/>
        <w:t>He Encourages Us to Bind the Broken H</w:t>
      </w:r>
      <w:r w:rsidRPr="000715F8">
        <w:rPr>
          <w:b/>
        </w:rPr>
        <w:t>earted</w:t>
      </w:r>
      <w:r>
        <w:t>. Isaiah 61:1</w:t>
      </w:r>
      <w:r>
        <w:br/>
        <w:t>The Holy Spirit comes upon a believer and causes him to be a healer of broken hearts. In this world filled with people who are broken hearted due to sorrow, disappointment and loss, the Spirit filled child of God comes not to add to the suffering with insensitive remarks and cruel criticisms but will be a channel of peace and restoration.</w:t>
      </w:r>
      <w:r>
        <w:br/>
      </w:r>
    </w:p>
    <w:p w14:paraId="6C7028D0" w14:textId="77777777" w:rsidR="00756B76" w:rsidRPr="005D37C7" w:rsidRDefault="00756B76" w:rsidP="00756B76">
      <w:pPr>
        <w:spacing w:line="360" w:lineRule="auto"/>
        <w:rPr>
          <w:b/>
        </w:rPr>
      </w:pPr>
      <w:r>
        <w:rPr>
          <w:rFonts w:cs="Times New Roman"/>
          <w:b/>
        </w:rPr>
        <w:t>7.</w:t>
      </w:r>
      <w:r>
        <w:rPr>
          <w:rFonts w:cs="Times New Roman"/>
          <w:b/>
        </w:rPr>
        <w:tab/>
        <w:t>He Introduces t</w:t>
      </w:r>
      <w:r w:rsidRPr="005D37C7">
        <w:rPr>
          <w:rFonts w:cs="Times New Roman"/>
          <w:b/>
        </w:rPr>
        <w:t>he Supernatural Realm.</w:t>
      </w:r>
      <w:r w:rsidRPr="005D37C7">
        <w:rPr>
          <w:b/>
        </w:rPr>
        <w:t xml:space="preserve"> </w:t>
      </w:r>
      <w:r w:rsidRPr="000715F8">
        <w:rPr>
          <w:b/>
        </w:rPr>
        <w:t>Isaiah 61:1</w:t>
      </w:r>
      <w:r>
        <w:rPr>
          <w:b/>
        </w:rPr>
        <w:t>; Mk 16:15</w:t>
      </w:r>
    </w:p>
    <w:p w14:paraId="25DA9B0A" w14:textId="77777777" w:rsidR="00756B76" w:rsidRPr="005D37C7" w:rsidRDefault="00756B76" w:rsidP="00756B76">
      <w:pPr>
        <w:widowControl w:val="0"/>
        <w:autoSpaceDE w:val="0"/>
        <w:autoSpaceDN w:val="0"/>
        <w:adjustRightInd w:val="0"/>
        <w:spacing w:line="480" w:lineRule="auto"/>
        <w:rPr>
          <w:rFonts w:cs="Times New Roman"/>
        </w:rPr>
      </w:pPr>
      <w:r w:rsidRPr="005D37C7">
        <w:rPr>
          <w:rFonts w:cs="Times New Roman"/>
        </w:rPr>
        <w:t xml:space="preserve"> “</w:t>
      </w:r>
      <w:r w:rsidRPr="005D37C7">
        <w:rPr>
          <w:rFonts w:cs="Times New Roman"/>
          <w:i/>
        </w:rPr>
        <w:t xml:space="preserve">There are differences of ministries, but the same Lord. </w:t>
      </w:r>
      <w:r w:rsidRPr="005D37C7">
        <w:rPr>
          <w:rFonts w:cs="Times New Roman"/>
          <w:i/>
          <w:vertAlign w:val="superscript"/>
        </w:rPr>
        <w:t>6 </w:t>
      </w:r>
      <w:r w:rsidRPr="005D37C7">
        <w:rPr>
          <w:rFonts w:cs="Times New Roman"/>
          <w:i/>
        </w:rPr>
        <w:t xml:space="preserve">And there are diversities of activities, but it is the same God who works all in all. </w:t>
      </w:r>
      <w:r w:rsidRPr="005D37C7">
        <w:rPr>
          <w:rFonts w:cs="Times New Roman"/>
          <w:i/>
          <w:vertAlign w:val="superscript"/>
        </w:rPr>
        <w:t>7 </w:t>
      </w:r>
      <w:r w:rsidRPr="005D37C7">
        <w:rPr>
          <w:rFonts w:cs="Times New Roman"/>
          <w:i/>
        </w:rPr>
        <w:t>But the manifestation of the Spirit is given to each one for the profit of all:</w:t>
      </w:r>
      <w:r w:rsidRPr="005D37C7">
        <w:rPr>
          <w:rFonts w:cs="Times New Roman"/>
        </w:rPr>
        <w:t xml:space="preserve"> (1 Cor.12:5-8) Acts 19:6</w:t>
      </w:r>
      <w:r>
        <w:br/>
        <w:t>The Holy Spirit comes upon a believer and causes him to bring deliverance to people who are bound by various satanic oppression and fears and curses. In this world filled with people under bondage to so many evil forces the spirit filled child of God comes as a deliverer to set the captives free.</w:t>
      </w:r>
    </w:p>
    <w:p w14:paraId="4E7AA2A0" w14:textId="77777777" w:rsidR="00756B76" w:rsidRDefault="00756B76" w:rsidP="00756B76">
      <w:pPr>
        <w:spacing w:line="360" w:lineRule="auto"/>
        <w:rPr>
          <w:rFonts w:cs="Times New Roman"/>
          <w:b/>
        </w:rPr>
      </w:pPr>
    </w:p>
    <w:p w14:paraId="51BDC5B7" w14:textId="77777777" w:rsidR="00756B76" w:rsidRDefault="00756B76" w:rsidP="00756B76">
      <w:pPr>
        <w:spacing w:line="360" w:lineRule="auto"/>
        <w:rPr>
          <w:rFonts w:cs="Times New Roman"/>
          <w:b/>
        </w:rPr>
      </w:pPr>
    </w:p>
    <w:p w14:paraId="7856E567" w14:textId="77777777" w:rsidR="00756B76" w:rsidRPr="00860424" w:rsidRDefault="00756B76" w:rsidP="00756B76">
      <w:pPr>
        <w:spacing w:line="360" w:lineRule="auto"/>
        <w:rPr>
          <w:rFonts w:cs="Times New Roman"/>
          <w:b/>
        </w:rPr>
      </w:pPr>
      <w:r w:rsidRPr="00860424">
        <w:rPr>
          <w:rFonts w:cs="Times New Roman"/>
          <w:b/>
        </w:rPr>
        <w:t>Conclusion:</w:t>
      </w:r>
    </w:p>
    <w:p w14:paraId="38AB9E26" w14:textId="77777777" w:rsidR="00756B76" w:rsidRDefault="00756B76" w:rsidP="00756B76">
      <w:pPr>
        <w:spacing w:line="360" w:lineRule="auto"/>
        <w:rPr>
          <w:rFonts w:cs="Times New Roman"/>
        </w:rPr>
      </w:pPr>
      <w:r>
        <w:rPr>
          <w:rFonts w:cs="Times New Roman"/>
        </w:rPr>
        <w:t>Holy Spirit came to enable believers to have a continuous fellowship/communion with the Father so we can do what we see Him doing.</w:t>
      </w:r>
    </w:p>
    <w:p w14:paraId="2ADEE9DA" w14:textId="77777777" w:rsidR="00756B76" w:rsidRDefault="00756B76" w:rsidP="00756B76">
      <w:pPr>
        <w:spacing w:line="360" w:lineRule="auto"/>
        <w:rPr>
          <w:rFonts w:cs="Times New Roman"/>
        </w:rPr>
      </w:pPr>
    </w:p>
    <w:p w14:paraId="44BE2610" w14:textId="77777777" w:rsidR="00756B76" w:rsidRPr="001C51C9" w:rsidRDefault="00756B76" w:rsidP="00756B76">
      <w:pPr>
        <w:spacing w:line="360" w:lineRule="auto"/>
        <w:rPr>
          <w:vertAlign w:val="subscript"/>
        </w:rPr>
      </w:pPr>
    </w:p>
    <w:p w14:paraId="4DC713CC" w14:textId="77777777" w:rsidR="00756B76" w:rsidRDefault="00756B76" w:rsidP="00756B76"/>
    <w:p w14:paraId="694F46BC" w14:textId="77777777" w:rsidR="00330028" w:rsidRDefault="00756B76">
      <w:bookmarkStart w:id="0" w:name="_GoBack"/>
    </w:p>
    <w:bookmarkEnd w:id="0"/>
    <w:sectPr w:rsidR="00330028" w:rsidSect="00A35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F0D76"/>
    <w:multiLevelType w:val="hybridMultilevel"/>
    <w:tmpl w:val="E5208370"/>
    <w:lvl w:ilvl="0" w:tplc="69429AE6">
      <w:start w:val="1"/>
      <w:numFmt w:val="decimal"/>
      <w:lvlText w:val="%1."/>
      <w:lvlJc w:val="left"/>
      <w:pPr>
        <w:ind w:left="1080" w:hanging="72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101B3"/>
    <w:multiLevelType w:val="hybridMultilevel"/>
    <w:tmpl w:val="CD74957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82DE2"/>
    <w:multiLevelType w:val="hybridMultilevel"/>
    <w:tmpl w:val="7D4421F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DF4679"/>
    <w:multiLevelType w:val="hybridMultilevel"/>
    <w:tmpl w:val="AE72EF8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76"/>
    <w:rsid w:val="00756B76"/>
    <w:rsid w:val="00864E23"/>
    <w:rsid w:val="00A35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4295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uiPriority w:val="34"/>
    <w:qFormat/>
    <w:rsid w:val="00756B76"/>
    <w:pPr>
      <w:ind w:left="720"/>
      <w:contextualSpacing/>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829</Words>
  <Characters>4729</Characters>
  <Application>Microsoft Macintosh Word</Application>
  <DocSecurity>0</DocSecurity>
  <Lines>39</Lines>
  <Paragraphs>11</Paragraphs>
  <ScaleCrop>false</ScaleCrop>
  <LinksUpToDate>false</LinksUpToDate>
  <CharactersWithSpaces>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Tenisha Tinsley</dc:creator>
  <cp:keywords/>
  <dc:description/>
  <cp:lastModifiedBy>Tenisha Tinsley</cp:lastModifiedBy>
  <cp:revision>1</cp:revision>
  <dcterms:created xsi:type="dcterms:W3CDTF">2016-05-20T23:30:00Z</dcterms:created>
  <dcterms:modified xsi:type="dcterms:W3CDTF">2016-05-20T23:30:00Z</dcterms:modified>
</cp:coreProperties>
</file>